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88D2" w14:textId="77777777" w:rsidR="00621FAF" w:rsidRDefault="00621FAF" w:rsidP="00621FAF">
      <w:pPr>
        <w:pStyle w:val="Potsikko"/>
      </w:pPr>
    </w:p>
    <w:p w14:paraId="2CA288D3" w14:textId="69D14D0A" w:rsidR="00621FAF" w:rsidRPr="00067012" w:rsidRDefault="00981260" w:rsidP="00621FAF">
      <w:pPr>
        <w:pStyle w:val="Potsikko"/>
        <w:rPr>
          <w:i/>
          <w:lang w:val="en-US"/>
        </w:rPr>
      </w:pPr>
      <w:r w:rsidRPr="00067012">
        <w:rPr>
          <w:lang w:val="en-US"/>
        </w:rPr>
        <w:t>Dear visitor</w:t>
      </w:r>
      <w:r w:rsidR="002A2B73" w:rsidRPr="00067012">
        <w:rPr>
          <w:lang w:val="en-US"/>
        </w:rPr>
        <w:t>,</w:t>
      </w:r>
    </w:p>
    <w:p w14:paraId="2CA288D5" w14:textId="77777777" w:rsidR="00621FAF" w:rsidRPr="00067012" w:rsidRDefault="00621FAF" w:rsidP="00621FAF">
      <w:pPr>
        <w:rPr>
          <w:b/>
          <w:lang w:val="en-US"/>
        </w:rPr>
      </w:pPr>
      <w:bookmarkStart w:id="0" w:name="_Toc416946318"/>
    </w:p>
    <w:p w14:paraId="2CA288D7" w14:textId="77777777" w:rsidR="00621FAF" w:rsidRPr="00067012" w:rsidRDefault="00621FAF" w:rsidP="00621FAF">
      <w:pPr>
        <w:rPr>
          <w:b/>
          <w:lang w:val="en-US"/>
        </w:rPr>
      </w:pPr>
    </w:p>
    <w:p w14:paraId="21B7B708" w14:textId="4D3F6AB2" w:rsidR="00A14611" w:rsidRPr="00067012" w:rsidRDefault="00740165" w:rsidP="00A14611">
      <w:pPr>
        <w:rPr>
          <w:lang w:val="en-US"/>
        </w:rPr>
      </w:pPr>
      <w:proofErr w:type="gramStart"/>
      <w:r w:rsidRPr="00067012">
        <w:rPr>
          <w:lang w:val="en-US"/>
        </w:rPr>
        <w:t>using</w:t>
      </w:r>
      <w:proofErr w:type="gramEnd"/>
      <w:r w:rsidRPr="00067012">
        <w:rPr>
          <w:lang w:val="en-US"/>
        </w:rPr>
        <w:t xml:space="preserve"> hand sanitizer gel</w:t>
      </w:r>
      <w:r w:rsidR="00981260" w:rsidRPr="00067012">
        <w:rPr>
          <w:lang w:val="en-US"/>
        </w:rPr>
        <w:t xml:space="preserve"> is an efficient way to prevent the spreading of pathogens at the hospital. </w:t>
      </w:r>
    </w:p>
    <w:p w14:paraId="6F297B0A" w14:textId="77777777" w:rsidR="00A14611" w:rsidRPr="00067012" w:rsidRDefault="00A14611" w:rsidP="00621FAF">
      <w:pPr>
        <w:rPr>
          <w:lang w:val="en-US"/>
        </w:rPr>
      </w:pPr>
    </w:p>
    <w:p w14:paraId="15EA0A80" w14:textId="77777777" w:rsidR="0002784A" w:rsidRPr="00067012" w:rsidRDefault="0002784A" w:rsidP="00621FAF">
      <w:pPr>
        <w:rPr>
          <w:lang w:val="en-US"/>
        </w:rPr>
      </w:pPr>
    </w:p>
    <w:p w14:paraId="2CA288D8" w14:textId="66F3D451" w:rsidR="00621FAF" w:rsidRPr="00067012" w:rsidRDefault="00981260" w:rsidP="00621FAF">
      <w:pPr>
        <w:rPr>
          <w:b/>
          <w:lang w:val="en-US"/>
        </w:rPr>
      </w:pPr>
      <w:r w:rsidRPr="00067012">
        <w:rPr>
          <w:b/>
          <w:lang w:val="en-US"/>
        </w:rPr>
        <w:t xml:space="preserve">We kindly ask all those visiting the hospital to follow the instructions below: </w:t>
      </w:r>
    </w:p>
    <w:p w14:paraId="2CA288D9" w14:textId="77777777" w:rsidR="00621FAF" w:rsidRPr="00067012" w:rsidRDefault="00621FAF" w:rsidP="00621FAF">
      <w:pPr>
        <w:rPr>
          <w:b/>
          <w:lang w:val="en-US"/>
        </w:rPr>
      </w:pPr>
    </w:p>
    <w:bookmarkEnd w:id="0"/>
    <w:p w14:paraId="2CA288DA" w14:textId="77777777" w:rsidR="00621FAF" w:rsidRPr="00067012" w:rsidRDefault="00621FAF" w:rsidP="00621FAF">
      <w:pPr>
        <w:rPr>
          <w:lang w:val="en-US"/>
        </w:rPr>
      </w:pPr>
    </w:p>
    <w:p w14:paraId="2CA288DB" w14:textId="53DAE4E1" w:rsidR="00621FAF" w:rsidRPr="00067012" w:rsidRDefault="009A0B3A" w:rsidP="00621FAF">
      <w:pPr>
        <w:rPr>
          <w:b/>
          <w:lang w:val="en-US"/>
        </w:rPr>
      </w:pPr>
      <w:bookmarkStart w:id="1" w:name="_Toc416946320"/>
      <w:bookmarkStart w:id="2" w:name="_Toc416946321"/>
      <w:bookmarkStart w:id="3" w:name="_Toc412710064"/>
      <w:r w:rsidRPr="00067012">
        <w:rPr>
          <w:b/>
          <w:lang w:val="en-US"/>
        </w:rPr>
        <w:t>Di</w:t>
      </w:r>
      <w:r w:rsidR="00621FAF" w:rsidRPr="00067012">
        <w:rPr>
          <w:b/>
          <w:lang w:val="en-US"/>
        </w:rPr>
        <w:t>sinf</w:t>
      </w:r>
      <w:bookmarkEnd w:id="1"/>
      <w:r w:rsidR="0078514A" w:rsidRPr="00067012">
        <w:rPr>
          <w:b/>
          <w:lang w:val="en-US"/>
        </w:rPr>
        <w:t xml:space="preserve">ect your hands by using </w:t>
      </w:r>
      <w:r w:rsidR="00740165" w:rsidRPr="00067012">
        <w:rPr>
          <w:b/>
          <w:lang w:val="en-US"/>
        </w:rPr>
        <w:t>hand sanitizer</w:t>
      </w:r>
      <w:r w:rsidR="0078514A" w:rsidRPr="00067012">
        <w:rPr>
          <w:b/>
          <w:lang w:val="en-US"/>
        </w:rPr>
        <w:t xml:space="preserve"> gel</w:t>
      </w:r>
    </w:p>
    <w:p w14:paraId="2CA288DC" w14:textId="77777777" w:rsidR="00621FAF" w:rsidRPr="00067012" w:rsidRDefault="00621FAF" w:rsidP="00621FAF">
      <w:pPr>
        <w:rPr>
          <w:b/>
          <w:lang w:val="en-US"/>
        </w:rPr>
      </w:pPr>
    </w:p>
    <w:p w14:paraId="2CA288DD" w14:textId="7206CD76" w:rsidR="00621FAF" w:rsidRPr="00067012" w:rsidRDefault="009A0B3A" w:rsidP="00621FAF">
      <w:pPr>
        <w:pStyle w:val="Luettelokappale"/>
        <w:numPr>
          <w:ilvl w:val="0"/>
          <w:numId w:val="19"/>
        </w:numPr>
        <w:rPr>
          <w:lang w:val="en-US"/>
        </w:rPr>
      </w:pPr>
      <w:r w:rsidRPr="00067012">
        <w:rPr>
          <w:lang w:val="en-US"/>
        </w:rPr>
        <w:t>W</w:t>
      </w:r>
      <w:r w:rsidR="00981260" w:rsidRPr="00067012">
        <w:rPr>
          <w:lang w:val="en-US"/>
        </w:rPr>
        <w:t>hen you arrive on the ward</w:t>
      </w:r>
      <w:r w:rsidR="00621FAF" w:rsidRPr="00067012">
        <w:rPr>
          <w:lang w:val="en-US"/>
        </w:rPr>
        <w:t>.</w:t>
      </w:r>
    </w:p>
    <w:p w14:paraId="2CA288DE" w14:textId="00190C29" w:rsidR="00621FAF" w:rsidRPr="00067012" w:rsidRDefault="009A0B3A" w:rsidP="00621FAF">
      <w:pPr>
        <w:pStyle w:val="Luettelokappale"/>
        <w:numPr>
          <w:ilvl w:val="0"/>
          <w:numId w:val="19"/>
        </w:numPr>
        <w:rPr>
          <w:lang w:val="en-US"/>
        </w:rPr>
      </w:pPr>
      <w:r w:rsidRPr="00067012">
        <w:rPr>
          <w:lang w:val="en-US"/>
        </w:rPr>
        <w:t>W</w:t>
      </w:r>
      <w:r w:rsidR="00981260" w:rsidRPr="00067012">
        <w:rPr>
          <w:lang w:val="en-US"/>
        </w:rPr>
        <w:t>hen you enter the patient room and after leaving it</w:t>
      </w:r>
      <w:r w:rsidR="00621FAF" w:rsidRPr="00067012">
        <w:rPr>
          <w:lang w:val="en-US"/>
        </w:rPr>
        <w:t>.</w:t>
      </w:r>
    </w:p>
    <w:p w14:paraId="2CA288DF" w14:textId="3FC9B1DF" w:rsidR="00621FAF" w:rsidRPr="00067012" w:rsidRDefault="009A0B3A" w:rsidP="00621FAF">
      <w:pPr>
        <w:pStyle w:val="Luettelokappale"/>
        <w:numPr>
          <w:ilvl w:val="0"/>
          <w:numId w:val="19"/>
        </w:numPr>
        <w:rPr>
          <w:lang w:val="en-US"/>
        </w:rPr>
      </w:pPr>
      <w:r w:rsidRPr="00067012">
        <w:rPr>
          <w:lang w:val="en-US"/>
        </w:rPr>
        <w:t>W</w:t>
      </w:r>
      <w:r w:rsidR="00981260" w:rsidRPr="00067012">
        <w:rPr>
          <w:lang w:val="en-US"/>
        </w:rPr>
        <w:t>hen you are leaving the ward</w:t>
      </w:r>
      <w:r w:rsidR="00621FAF" w:rsidRPr="00067012">
        <w:rPr>
          <w:lang w:val="en-US"/>
        </w:rPr>
        <w:t>.</w:t>
      </w:r>
    </w:p>
    <w:p w14:paraId="2CA288E0" w14:textId="4A54DD03" w:rsidR="00621FAF" w:rsidRPr="00621FAF" w:rsidRDefault="009A0B3A" w:rsidP="00621FAF">
      <w:pPr>
        <w:pStyle w:val="Luettelokappale"/>
        <w:numPr>
          <w:ilvl w:val="0"/>
          <w:numId w:val="19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visiting</w:t>
      </w:r>
      <w:proofErr w:type="spellEnd"/>
      <w:r w:rsidR="00981260">
        <w:t xml:space="preserve"> </w:t>
      </w:r>
      <w:proofErr w:type="spellStart"/>
      <w:r w:rsidR="00981260">
        <w:t>the</w:t>
      </w:r>
      <w:proofErr w:type="spellEnd"/>
      <w:r w:rsidR="00981260">
        <w:t xml:space="preserve"> </w:t>
      </w:r>
      <w:proofErr w:type="spellStart"/>
      <w:r w:rsidR="00981260">
        <w:t>toilet</w:t>
      </w:r>
      <w:proofErr w:type="spellEnd"/>
      <w:r w:rsidR="00621FAF" w:rsidRPr="00621FAF">
        <w:t>.</w:t>
      </w:r>
    </w:p>
    <w:p w14:paraId="2CA288E1" w14:textId="77777777" w:rsidR="00621FAF" w:rsidRPr="00621FAF" w:rsidRDefault="00621FAF" w:rsidP="00621FAF">
      <w:pPr>
        <w:rPr>
          <w:b/>
        </w:rPr>
      </w:pPr>
    </w:p>
    <w:bookmarkEnd w:id="2"/>
    <w:p w14:paraId="2CA288E2" w14:textId="139C0023" w:rsidR="00621FAF" w:rsidRDefault="00740165" w:rsidP="00621FAF">
      <w:pPr>
        <w:rPr>
          <w:b/>
        </w:rPr>
      </w:pPr>
      <w:proofErr w:type="spellStart"/>
      <w:r>
        <w:rPr>
          <w:b/>
        </w:rPr>
        <w:t>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sanitizer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gel</w:t>
      </w:r>
      <w:proofErr w:type="spellEnd"/>
      <w:r w:rsidR="0078514A">
        <w:rPr>
          <w:b/>
        </w:rPr>
        <w:t xml:space="preserve"> </w:t>
      </w:r>
      <w:proofErr w:type="spellStart"/>
      <w:r w:rsidR="0078514A">
        <w:rPr>
          <w:b/>
        </w:rPr>
        <w:t>correctly</w:t>
      </w:r>
      <w:proofErr w:type="spellEnd"/>
      <w:r w:rsidR="00621FAF" w:rsidRPr="00621FAF">
        <w:rPr>
          <w:b/>
        </w:rPr>
        <w:t xml:space="preserve"> </w:t>
      </w:r>
    </w:p>
    <w:p w14:paraId="2CA288E3" w14:textId="77777777" w:rsidR="00621FAF" w:rsidRPr="00621FAF" w:rsidRDefault="00621FAF" w:rsidP="00621FAF">
      <w:pPr>
        <w:rPr>
          <w:b/>
        </w:rPr>
      </w:pPr>
    </w:p>
    <w:p w14:paraId="2CA288E4" w14:textId="4BD41308" w:rsidR="00621FAF" w:rsidRPr="00067012" w:rsidRDefault="0028168E" w:rsidP="00621FAF">
      <w:pPr>
        <w:pStyle w:val="Luettelokappale"/>
        <w:numPr>
          <w:ilvl w:val="0"/>
          <w:numId w:val="20"/>
        </w:numPr>
        <w:rPr>
          <w:lang w:val="en-US"/>
        </w:rPr>
      </w:pPr>
      <w:r w:rsidRPr="0028168E">
        <w:rPr>
          <w:lang w:val="en-US"/>
        </w:rPr>
        <w:t>A</w:t>
      </w:r>
      <w:r w:rsidR="00FC73EF" w:rsidRPr="00067012">
        <w:rPr>
          <w:lang w:val="en-US"/>
        </w:rPr>
        <w:t>ppl</w:t>
      </w:r>
      <w:r>
        <w:rPr>
          <w:lang w:val="en-US"/>
        </w:rPr>
        <w:t>y 1-2</w:t>
      </w:r>
      <w:r w:rsidR="00740165" w:rsidRPr="00067012">
        <w:rPr>
          <w:lang w:val="en-US"/>
        </w:rPr>
        <w:t xml:space="preserve"> doses of hand sanitizer gel</w:t>
      </w:r>
      <w:r w:rsidR="00FC73EF" w:rsidRPr="00067012">
        <w:rPr>
          <w:lang w:val="en-US"/>
        </w:rPr>
        <w:t xml:space="preserve"> on your dry hands. </w:t>
      </w:r>
    </w:p>
    <w:p w14:paraId="2CA288E5" w14:textId="5E0B893C" w:rsidR="00621FAF" w:rsidRPr="00067012" w:rsidRDefault="0028168E" w:rsidP="00621FAF">
      <w:pPr>
        <w:pStyle w:val="Luettelokappale"/>
        <w:numPr>
          <w:ilvl w:val="0"/>
          <w:numId w:val="20"/>
        </w:numPr>
        <w:rPr>
          <w:lang w:val="en-US"/>
        </w:rPr>
      </w:pPr>
      <w:r>
        <w:rPr>
          <w:lang w:val="en-US"/>
        </w:rPr>
        <w:t>R</w:t>
      </w:r>
      <w:r w:rsidR="00740165" w:rsidRPr="00067012">
        <w:rPr>
          <w:lang w:val="en-US"/>
        </w:rPr>
        <w:t>ub the hand sanitizer gel</w:t>
      </w:r>
      <w:r w:rsidR="00FC73EF" w:rsidRPr="00067012">
        <w:rPr>
          <w:lang w:val="en-US"/>
        </w:rPr>
        <w:t xml:space="preserve"> all over your hands, especially </w:t>
      </w:r>
      <w:r w:rsidR="0078514A" w:rsidRPr="00067012">
        <w:rPr>
          <w:lang w:val="en-US"/>
        </w:rPr>
        <w:t xml:space="preserve">on </w:t>
      </w:r>
      <w:r w:rsidR="00FC73EF" w:rsidRPr="00067012">
        <w:rPr>
          <w:lang w:val="en-US"/>
        </w:rPr>
        <w:t xml:space="preserve">the </w:t>
      </w:r>
      <w:proofErr w:type="gramStart"/>
      <w:r w:rsidR="00FC73EF" w:rsidRPr="00067012">
        <w:rPr>
          <w:lang w:val="en-US"/>
        </w:rPr>
        <w:t>finger tips</w:t>
      </w:r>
      <w:proofErr w:type="gramEnd"/>
      <w:r w:rsidR="00FC73EF" w:rsidRPr="00067012">
        <w:rPr>
          <w:lang w:val="en-US"/>
        </w:rPr>
        <w:t>, thumbs and palms of your hands until your hands are completely dry.</w:t>
      </w:r>
    </w:p>
    <w:p w14:paraId="2CA288E6" w14:textId="77777777" w:rsidR="00621FAF" w:rsidRPr="00067012" w:rsidRDefault="00621FAF" w:rsidP="00621FAF">
      <w:pPr>
        <w:rPr>
          <w:b/>
          <w:lang w:val="en-US"/>
        </w:rPr>
      </w:pPr>
    </w:p>
    <w:p w14:paraId="2CA288E7" w14:textId="21B105B5" w:rsidR="00621FAF" w:rsidRPr="00067012" w:rsidRDefault="000356C5" w:rsidP="00621FAF">
      <w:pPr>
        <w:rPr>
          <w:b/>
          <w:lang w:val="en-US"/>
        </w:rPr>
      </w:pPr>
      <w:r w:rsidRPr="00067012">
        <w:rPr>
          <w:b/>
          <w:lang w:val="en-US"/>
        </w:rPr>
        <w:t>Was</w:t>
      </w:r>
      <w:r w:rsidR="007E5B57" w:rsidRPr="00067012">
        <w:rPr>
          <w:b/>
          <w:lang w:val="en-US"/>
        </w:rPr>
        <w:t>h your hands with soap and water</w:t>
      </w:r>
    </w:p>
    <w:p w14:paraId="2CA288E8" w14:textId="77777777" w:rsidR="00621FAF" w:rsidRPr="00067012" w:rsidRDefault="00621FAF" w:rsidP="00621FAF">
      <w:pPr>
        <w:rPr>
          <w:b/>
          <w:lang w:val="en-US"/>
        </w:rPr>
      </w:pPr>
    </w:p>
    <w:p w14:paraId="2CA288E9" w14:textId="4641A6EB" w:rsidR="00621FAF" w:rsidRPr="00067012" w:rsidRDefault="007E5B57" w:rsidP="00621FAF">
      <w:pPr>
        <w:pStyle w:val="Luettelokappale"/>
        <w:numPr>
          <w:ilvl w:val="0"/>
          <w:numId w:val="21"/>
        </w:numPr>
        <w:rPr>
          <w:lang w:val="en-US"/>
        </w:rPr>
      </w:pPr>
      <w:r w:rsidRPr="00067012">
        <w:rPr>
          <w:lang w:val="en-US"/>
        </w:rPr>
        <w:t>E</w:t>
      </w:r>
      <w:r w:rsidR="000356C5" w:rsidRPr="00067012">
        <w:rPr>
          <w:lang w:val="en-US"/>
        </w:rPr>
        <w:t>very time you have visible dirt on your hands</w:t>
      </w:r>
      <w:r w:rsidR="00621FAF" w:rsidRPr="00067012">
        <w:rPr>
          <w:lang w:val="en-US"/>
        </w:rPr>
        <w:t>.</w:t>
      </w:r>
    </w:p>
    <w:p w14:paraId="2CA288EA" w14:textId="190ACDB7" w:rsidR="00621FAF" w:rsidRPr="00621FAF" w:rsidRDefault="007E5B57" w:rsidP="00621FAF">
      <w:pPr>
        <w:pStyle w:val="Luettelokappale"/>
        <w:numPr>
          <w:ilvl w:val="0"/>
          <w:numId w:val="21"/>
        </w:numPr>
      </w:pPr>
      <w:proofErr w:type="spellStart"/>
      <w:r>
        <w:t>A</w:t>
      </w:r>
      <w:r w:rsidR="000356C5">
        <w:t>fter</w:t>
      </w:r>
      <w:proofErr w:type="spellEnd"/>
      <w:r w:rsidR="000356C5">
        <w:t xml:space="preserve"> </w:t>
      </w:r>
      <w:proofErr w:type="spellStart"/>
      <w:r w:rsidR="000356C5">
        <w:t>every</w:t>
      </w:r>
      <w:proofErr w:type="spellEnd"/>
      <w:r w:rsidR="000356C5">
        <w:t xml:space="preserve"> </w:t>
      </w:r>
      <w:proofErr w:type="spellStart"/>
      <w:r w:rsidR="000356C5">
        <w:t>toilet</w:t>
      </w:r>
      <w:proofErr w:type="spellEnd"/>
      <w:r w:rsidR="000356C5">
        <w:t xml:space="preserve"> </w:t>
      </w:r>
      <w:proofErr w:type="spellStart"/>
      <w:r w:rsidR="000356C5">
        <w:t>visit</w:t>
      </w:r>
      <w:proofErr w:type="spellEnd"/>
      <w:r w:rsidR="00621FAF" w:rsidRPr="00621FAF">
        <w:t>.</w:t>
      </w:r>
    </w:p>
    <w:p w14:paraId="2CA288EB" w14:textId="77777777" w:rsidR="00621FAF" w:rsidRPr="00621FAF" w:rsidRDefault="00621FAF" w:rsidP="00621FAF">
      <w:pPr>
        <w:rPr>
          <w:b/>
        </w:rPr>
      </w:pPr>
    </w:p>
    <w:bookmarkEnd w:id="3"/>
    <w:p w14:paraId="2CA288EC" w14:textId="0BF71ED5" w:rsidR="00621FAF" w:rsidRDefault="000356C5" w:rsidP="00621FAF">
      <w:pPr>
        <w:rPr>
          <w:b/>
        </w:rPr>
      </w:pPr>
      <w:proofErr w:type="spellStart"/>
      <w:r>
        <w:rPr>
          <w:b/>
        </w:rPr>
        <w:t>Cough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sneeze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correctly</w:t>
      </w:r>
      <w:proofErr w:type="spellEnd"/>
    </w:p>
    <w:p w14:paraId="2CA288ED" w14:textId="77777777" w:rsidR="00621FAF" w:rsidRPr="00621FAF" w:rsidRDefault="00621FAF" w:rsidP="00621FAF"/>
    <w:p w14:paraId="2CA288EE" w14:textId="042CD56E" w:rsidR="00621FAF" w:rsidRPr="00067012" w:rsidRDefault="007E5B57" w:rsidP="00621FAF">
      <w:pPr>
        <w:pStyle w:val="Luettelokappale"/>
        <w:numPr>
          <w:ilvl w:val="0"/>
          <w:numId w:val="22"/>
        </w:numPr>
        <w:rPr>
          <w:lang w:val="en-US"/>
        </w:rPr>
      </w:pPr>
      <w:r w:rsidRPr="00067012">
        <w:rPr>
          <w:lang w:val="en-US"/>
        </w:rPr>
        <w:t>D</w:t>
      </w:r>
      <w:r w:rsidR="000356C5" w:rsidRPr="00067012">
        <w:rPr>
          <w:lang w:val="en-US"/>
        </w:rPr>
        <w:t>o not cough or sneeze toward/at other people</w:t>
      </w:r>
      <w:r w:rsidR="00621FAF" w:rsidRPr="00067012">
        <w:rPr>
          <w:lang w:val="en-US"/>
        </w:rPr>
        <w:t>.</w:t>
      </w:r>
    </w:p>
    <w:p w14:paraId="2CA288EF" w14:textId="3B94AD94" w:rsidR="00621FAF" w:rsidRPr="00067012" w:rsidRDefault="007E5B57" w:rsidP="00621FAF">
      <w:pPr>
        <w:pStyle w:val="Luettelokappale"/>
        <w:numPr>
          <w:ilvl w:val="0"/>
          <w:numId w:val="22"/>
        </w:numPr>
        <w:rPr>
          <w:lang w:val="en-US"/>
        </w:rPr>
      </w:pPr>
      <w:r w:rsidRPr="00067012">
        <w:rPr>
          <w:lang w:val="en-US"/>
        </w:rPr>
        <w:t>C</w:t>
      </w:r>
      <w:r w:rsidR="0078514A" w:rsidRPr="00067012">
        <w:rPr>
          <w:lang w:val="en-US"/>
        </w:rPr>
        <w:t xml:space="preserve">over your face firmly with </w:t>
      </w:r>
      <w:r w:rsidR="004B0A07" w:rsidRPr="00067012">
        <w:rPr>
          <w:lang w:val="en-US"/>
        </w:rPr>
        <w:t>a paper</w:t>
      </w:r>
      <w:r w:rsidR="0028168E">
        <w:rPr>
          <w:lang w:val="en-US"/>
        </w:rPr>
        <w:t xml:space="preserve"> tissue</w:t>
      </w:r>
      <w:r w:rsidR="0078514A" w:rsidRPr="00067012">
        <w:rPr>
          <w:lang w:val="en-US"/>
        </w:rPr>
        <w:t xml:space="preserve"> </w:t>
      </w:r>
      <w:r w:rsidR="00A07416" w:rsidRPr="00067012">
        <w:rPr>
          <w:lang w:val="en-US"/>
        </w:rPr>
        <w:t>when you cough or sneeze</w:t>
      </w:r>
      <w:r w:rsidR="00621FAF" w:rsidRPr="00067012">
        <w:rPr>
          <w:lang w:val="en-US"/>
        </w:rPr>
        <w:t xml:space="preserve">. </w:t>
      </w:r>
    </w:p>
    <w:p w14:paraId="2CA288F0" w14:textId="1FA4FE71" w:rsidR="00621FAF" w:rsidRPr="00067012" w:rsidRDefault="007E5B57" w:rsidP="00621FAF">
      <w:pPr>
        <w:pStyle w:val="Luettelokappale"/>
        <w:numPr>
          <w:ilvl w:val="0"/>
          <w:numId w:val="22"/>
        </w:numPr>
        <w:rPr>
          <w:lang w:val="en-US"/>
        </w:rPr>
      </w:pPr>
      <w:r w:rsidRPr="00067012">
        <w:rPr>
          <w:lang w:val="en-US"/>
        </w:rPr>
        <w:t>P</w:t>
      </w:r>
      <w:r w:rsidR="0028168E">
        <w:rPr>
          <w:lang w:val="en-US"/>
        </w:rPr>
        <w:t>ut the paper tissue</w:t>
      </w:r>
      <w:r w:rsidR="004B0A07" w:rsidRPr="00067012">
        <w:rPr>
          <w:lang w:val="en-US"/>
        </w:rPr>
        <w:t xml:space="preserve"> in the </w:t>
      </w:r>
      <w:r w:rsidR="002E1C94" w:rsidRPr="00067012">
        <w:rPr>
          <w:lang w:val="en-US"/>
        </w:rPr>
        <w:t xml:space="preserve">waste </w:t>
      </w:r>
      <w:r w:rsidR="004B0A07" w:rsidRPr="00067012">
        <w:rPr>
          <w:lang w:val="en-US"/>
        </w:rPr>
        <w:t xml:space="preserve">bin immediately after coughing. </w:t>
      </w:r>
    </w:p>
    <w:p w14:paraId="2CA288F1" w14:textId="1F02A5E3" w:rsidR="00621FAF" w:rsidRPr="00067012" w:rsidRDefault="007E5B57" w:rsidP="00621FAF">
      <w:pPr>
        <w:pStyle w:val="Luettelokappale"/>
        <w:numPr>
          <w:ilvl w:val="0"/>
          <w:numId w:val="22"/>
        </w:numPr>
        <w:rPr>
          <w:lang w:val="en-US"/>
        </w:rPr>
      </w:pPr>
      <w:r w:rsidRPr="00067012">
        <w:rPr>
          <w:lang w:val="en-US"/>
        </w:rPr>
        <w:t>I</w:t>
      </w:r>
      <w:r w:rsidR="004B0A07" w:rsidRPr="00067012">
        <w:rPr>
          <w:lang w:val="en-US"/>
        </w:rPr>
        <w:t xml:space="preserve">f </w:t>
      </w:r>
      <w:r w:rsidR="002E1C94" w:rsidRPr="00067012">
        <w:rPr>
          <w:lang w:val="en-US"/>
        </w:rPr>
        <w:t xml:space="preserve">there are no </w:t>
      </w:r>
      <w:r w:rsidR="0028168E">
        <w:rPr>
          <w:lang w:val="en-US"/>
        </w:rPr>
        <w:t>paper tissues</w:t>
      </w:r>
      <w:r w:rsidR="002E1C94" w:rsidRPr="00067012">
        <w:rPr>
          <w:lang w:val="en-US"/>
        </w:rPr>
        <w:t xml:space="preserve"> </w:t>
      </w:r>
      <w:r w:rsidR="004B0A07" w:rsidRPr="00067012">
        <w:rPr>
          <w:lang w:val="en-US"/>
        </w:rPr>
        <w:t>a</w:t>
      </w:r>
      <w:r w:rsidRPr="00067012">
        <w:rPr>
          <w:lang w:val="en-US"/>
        </w:rPr>
        <w:t>vailable, cough in the upper part</w:t>
      </w:r>
      <w:r w:rsidR="004B0A07" w:rsidRPr="00067012">
        <w:rPr>
          <w:lang w:val="en-US"/>
        </w:rPr>
        <w:t xml:space="preserve"> of your </w:t>
      </w:r>
      <w:proofErr w:type="gramStart"/>
      <w:r w:rsidR="008C57A8" w:rsidRPr="00067012">
        <w:rPr>
          <w:lang w:val="en-US"/>
        </w:rPr>
        <w:t>shirt</w:t>
      </w:r>
      <w:r w:rsidR="0078514A" w:rsidRPr="00067012">
        <w:rPr>
          <w:lang w:val="en-US"/>
        </w:rPr>
        <w:t xml:space="preserve"> sleeve</w:t>
      </w:r>
      <w:proofErr w:type="gramEnd"/>
      <w:r w:rsidR="008C57A8" w:rsidRPr="00067012">
        <w:rPr>
          <w:lang w:val="en-US"/>
        </w:rPr>
        <w:t>.</w:t>
      </w:r>
    </w:p>
    <w:p w14:paraId="2CA288F3" w14:textId="7D190099" w:rsidR="00621FAF" w:rsidRPr="00067012" w:rsidRDefault="007E5B57" w:rsidP="00621FAF">
      <w:pPr>
        <w:pStyle w:val="Luettelokappale"/>
        <w:numPr>
          <w:ilvl w:val="0"/>
          <w:numId w:val="22"/>
        </w:numPr>
        <w:rPr>
          <w:lang w:val="en-US"/>
        </w:rPr>
      </w:pPr>
      <w:r w:rsidRPr="00067012">
        <w:rPr>
          <w:lang w:val="en-US"/>
        </w:rPr>
        <w:t>After coughing, disinfect your hands with</w:t>
      </w:r>
      <w:r w:rsidR="00740165" w:rsidRPr="00067012">
        <w:rPr>
          <w:lang w:val="en-US"/>
        </w:rPr>
        <w:t xml:space="preserve"> hand sanitizer</w:t>
      </w:r>
      <w:r w:rsidR="008C57A8" w:rsidRPr="00067012">
        <w:rPr>
          <w:lang w:val="en-US"/>
        </w:rPr>
        <w:t xml:space="preserve"> </w:t>
      </w:r>
      <w:r w:rsidRPr="00067012">
        <w:rPr>
          <w:lang w:val="en-US"/>
        </w:rPr>
        <w:t>gel</w:t>
      </w:r>
      <w:r w:rsidR="008C57A8" w:rsidRPr="00067012">
        <w:rPr>
          <w:lang w:val="en-US"/>
        </w:rPr>
        <w:t xml:space="preserve">. </w:t>
      </w:r>
    </w:p>
    <w:p w14:paraId="2CA288F4" w14:textId="77777777" w:rsidR="00621FAF" w:rsidRPr="00067012" w:rsidRDefault="00621FAF" w:rsidP="00621FAF">
      <w:pPr>
        <w:rPr>
          <w:i/>
          <w:lang w:val="en-US"/>
        </w:rPr>
      </w:pPr>
    </w:p>
    <w:p w14:paraId="653AF525" w14:textId="28E4348D" w:rsidR="00062CE8" w:rsidRPr="00067012" w:rsidRDefault="00FC73EF" w:rsidP="00062CE8">
      <w:pPr>
        <w:rPr>
          <w:b/>
          <w:lang w:val="en-US"/>
        </w:rPr>
      </w:pPr>
      <w:r w:rsidRPr="00067012">
        <w:rPr>
          <w:b/>
          <w:lang w:val="en-US"/>
        </w:rPr>
        <w:t xml:space="preserve">If it is absolutely necessary </w:t>
      </w:r>
      <w:r w:rsidR="00A054C2" w:rsidRPr="00067012">
        <w:rPr>
          <w:b/>
          <w:lang w:val="en-US"/>
        </w:rPr>
        <w:t>to visit a close mem</w:t>
      </w:r>
      <w:r w:rsidR="0078514A" w:rsidRPr="00067012">
        <w:rPr>
          <w:b/>
          <w:lang w:val="en-US"/>
        </w:rPr>
        <w:t xml:space="preserve">ber of your family </w:t>
      </w:r>
      <w:r w:rsidRPr="00067012">
        <w:rPr>
          <w:b/>
          <w:lang w:val="en-US"/>
        </w:rPr>
        <w:t>eve</w:t>
      </w:r>
      <w:r w:rsidR="00A054C2" w:rsidRPr="00067012">
        <w:rPr>
          <w:b/>
          <w:lang w:val="en-US"/>
        </w:rPr>
        <w:t>n though</w:t>
      </w:r>
      <w:r w:rsidR="002E1C94" w:rsidRPr="00067012">
        <w:rPr>
          <w:b/>
          <w:lang w:val="en-US"/>
        </w:rPr>
        <w:t xml:space="preserve"> you </w:t>
      </w:r>
      <w:r w:rsidRPr="00067012">
        <w:rPr>
          <w:b/>
          <w:lang w:val="en-US"/>
        </w:rPr>
        <w:t>have an infectious dise</w:t>
      </w:r>
      <w:r w:rsidR="002E1C94" w:rsidRPr="00067012">
        <w:rPr>
          <w:b/>
          <w:lang w:val="en-US"/>
        </w:rPr>
        <w:t xml:space="preserve">ase </w:t>
      </w:r>
      <w:r w:rsidR="00330B03" w:rsidRPr="00067012">
        <w:rPr>
          <w:b/>
          <w:lang w:val="en-US"/>
        </w:rPr>
        <w:t>(</w:t>
      </w:r>
      <w:r w:rsidR="0028168E">
        <w:rPr>
          <w:b/>
          <w:lang w:val="en-US"/>
        </w:rPr>
        <w:t xml:space="preserve">for example </w:t>
      </w:r>
      <w:bookmarkStart w:id="4" w:name="_GoBack"/>
      <w:bookmarkEnd w:id="4"/>
      <w:r w:rsidR="00330B03" w:rsidRPr="00067012">
        <w:rPr>
          <w:b/>
          <w:lang w:val="en-US"/>
        </w:rPr>
        <w:t>flu, influenza, stomach bug</w:t>
      </w:r>
      <w:r w:rsidRPr="00067012">
        <w:rPr>
          <w:b/>
          <w:lang w:val="en-US"/>
        </w:rPr>
        <w:t>)</w:t>
      </w:r>
      <w:r w:rsidR="00582B72" w:rsidRPr="00067012">
        <w:rPr>
          <w:b/>
          <w:lang w:val="en-US"/>
        </w:rPr>
        <w:t>, please contact the staff on</w:t>
      </w:r>
      <w:r w:rsidR="00DB4F02" w:rsidRPr="00067012">
        <w:rPr>
          <w:b/>
          <w:lang w:val="en-US"/>
        </w:rPr>
        <w:t xml:space="preserve"> the ward before entering the patient room. </w:t>
      </w:r>
    </w:p>
    <w:p w14:paraId="2CA288F5" w14:textId="77777777" w:rsidR="00621FAF" w:rsidRPr="00067012" w:rsidRDefault="00621FAF" w:rsidP="00621FAF">
      <w:pPr>
        <w:rPr>
          <w:i/>
          <w:lang w:val="en-US"/>
        </w:rPr>
      </w:pPr>
    </w:p>
    <w:p w14:paraId="2CA288F6" w14:textId="77777777" w:rsidR="00621FAF" w:rsidRPr="00067012" w:rsidRDefault="00621FAF" w:rsidP="00621FAF">
      <w:pPr>
        <w:rPr>
          <w:i/>
          <w:lang w:val="en-US"/>
        </w:rPr>
      </w:pPr>
    </w:p>
    <w:p w14:paraId="2CA288F7" w14:textId="77777777" w:rsidR="00621FAF" w:rsidRPr="00067012" w:rsidRDefault="00621FAF" w:rsidP="00621FAF">
      <w:pPr>
        <w:rPr>
          <w:lang w:val="en-US"/>
        </w:rPr>
      </w:pPr>
    </w:p>
    <w:p w14:paraId="2CA288F8" w14:textId="77777777" w:rsidR="009B0394" w:rsidRPr="00067012" w:rsidRDefault="009B0394" w:rsidP="00815992">
      <w:pPr>
        <w:rPr>
          <w:lang w:val="en-US"/>
        </w:rPr>
      </w:pPr>
    </w:p>
    <w:sectPr w:rsidR="009B0394" w:rsidRPr="00067012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88FB" w14:textId="77777777" w:rsidR="00FC73EF" w:rsidRDefault="00FC73EF">
      <w:r>
        <w:separator/>
      </w:r>
    </w:p>
  </w:endnote>
  <w:endnote w:type="continuationSeparator" w:id="0">
    <w:p w14:paraId="2CA288FC" w14:textId="77777777" w:rsidR="00FC73EF" w:rsidRDefault="00FC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8907" w14:textId="060FF86E" w:rsidR="00FC73EF" w:rsidRPr="005951CD" w:rsidRDefault="004A275E" w:rsidP="004A275E">
    <w:pPr>
      <w:ind w:right="850"/>
      <w:rPr>
        <w:sz w:val="16"/>
        <w:szCs w:val="16"/>
        <w:lang w:val="en-US"/>
      </w:rPr>
    </w:pPr>
    <w:r w:rsidRPr="005951CD">
      <w:rPr>
        <w:sz w:val="20"/>
        <w:szCs w:val="20"/>
        <w:lang w:val="en-US"/>
      </w:rPr>
      <w:t>www.oys.fi</w:t>
    </w:r>
    <w:r w:rsidRPr="005951CD">
      <w:rPr>
        <w:sz w:val="20"/>
        <w:szCs w:val="20"/>
        <w:lang w:val="en-US"/>
      </w:rPr>
      <w:tab/>
    </w:r>
    <w:r w:rsidRPr="005951CD">
      <w:rPr>
        <w:sz w:val="20"/>
        <w:szCs w:val="20"/>
        <w:lang w:val="en-US"/>
      </w:rPr>
      <w:tab/>
    </w:r>
    <w:r w:rsidRPr="005951CD">
      <w:rPr>
        <w:sz w:val="20"/>
        <w:szCs w:val="20"/>
        <w:lang w:val="en-US"/>
      </w:rPr>
      <w:tab/>
    </w:r>
    <w:r w:rsidR="005951CD" w:rsidRPr="005951CD">
      <w:rPr>
        <w:sz w:val="20"/>
        <w:szCs w:val="20"/>
        <w:lang w:val="en-US"/>
      </w:rPr>
      <w:t>Puh. 08 315 2011 (Exchange</w:t>
    </w:r>
    <w:r w:rsidRPr="005951CD">
      <w:rPr>
        <w:sz w:val="20"/>
        <w:szCs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288F9" w14:textId="77777777" w:rsidR="00FC73EF" w:rsidRDefault="00FC73EF">
      <w:r>
        <w:separator/>
      </w:r>
    </w:p>
  </w:footnote>
  <w:footnote w:type="continuationSeparator" w:id="0">
    <w:p w14:paraId="2CA288FA" w14:textId="77777777" w:rsidR="00FC73EF" w:rsidRDefault="00FC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88FD" w14:textId="6E6B5F88" w:rsidR="00FC73EF" w:rsidRPr="00067012" w:rsidRDefault="00FC73EF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  <w:lang w:val="en-US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28908" wp14:editId="62F3343A">
              <wp:simplePos x="0" y="0"/>
              <wp:positionH relativeFrom="column">
                <wp:posOffset>-131693</wp:posOffset>
              </wp:positionH>
              <wp:positionV relativeFrom="paragraph">
                <wp:posOffset>-31336</wp:posOffset>
              </wp:positionV>
              <wp:extent cx="1773140" cy="596348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140" cy="59634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2890C" w14:textId="03AD2C1C" w:rsidR="00FC73EF" w:rsidRDefault="004A275E" w:rsidP="00ED61C9">
                          <w:bookmarkStart w:id="5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81D12A" wp14:editId="00420B6F">
                                <wp:extent cx="969645" cy="478790"/>
                                <wp:effectExtent l="0" t="0" r="1905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C73EF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28908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35pt;margin-top:-2.45pt;width:139.6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" stroked="f">
              <v:textbox>
                <w:txbxContent>
                  <w:p w14:paraId="2CA2890C" w14:textId="03AD2C1C" w:rsidR="00FC73EF" w:rsidRDefault="004A275E" w:rsidP="00ED61C9">
                    <w:bookmarkStart w:id="6" w:name="Laitos1"/>
                    <w:r>
                      <w:rPr>
                        <w:noProof/>
                      </w:rPr>
                      <w:drawing>
                        <wp:inline distT="0" distB="0" distL="0" distR="0" wp14:anchorId="2581D12A" wp14:editId="00420B6F">
                          <wp:extent cx="969645" cy="478790"/>
                          <wp:effectExtent l="0" t="0" r="1905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C73EF" w:rsidRPr="005F7243">
                      <w:rPr>
                        <w:sz w:val="18"/>
                        <w:szCs w:val="18"/>
                      </w:rPr>
                      <w:tab/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Pr="00067012">
      <w:rPr>
        <w:sz w:val="18"/>
        <w:szCs w:val="18"/>
        <w:lang w:val="en-US"/>
      </w:rPr>
      <w:tab/>
    </w:r>
    <w:bookmarkStart w:id="7" w:name="AsiakirjanNimi"/>
    <w:r w:rsidR="00904667" w:rsidRPr="00067012">
      <w:rPr>
        <w:b/>
        <w:sz w:val="18"/>
        <w:szCs w:val="18"/>
        <w:lang w:val="en-US"/>
      </w:rPr>
      <w:t>Dear visitor</w:t>
    </w:r>
    <w:r w:rsidRPr="00067012">
      <w:rPr>
        <w:sz w:val="18"/>
        <w:szCs w:val="18"/>
        <w:lang w:val="en-US"/>
      </w:rPr>
      <w:tab/>
    </w:r>
    <w:bookmarkStart w:id="8" w:name="Asiakirjanversio"/>
    <w:bookmarkEnd w:id="7"/>
    <w:r w:rsidRPr="00067012">
      <w:rPr>
        <w:sz w:val="18"/>
        <w:szCs w:val="18"/>
        <w:lang w:val="en-US"/>
      </w:rPr>
      <w:tab/>
    </w:r>
    <w:bookmarkStart w:id="9" w:name="sivunroJaLkm"/>
    <w:bookmarkEnd w:id="8"/>
  </w:p>
  <w:p w14:paraId="2CA288FE" w14:textId="77777777" w:rsidR="00FC73EF" w:rsidRPr="00067012" w:rsidRDefault="00FC73EF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  <w:lang w:val="en-US"/>
      </w:rPr>
    </w:pPr>
    <w:bookmarkStart w:id="10" w:name="Laitos2"/>
    <w:bookmarkEnd w:id="9"/>
    <w:r w:rsidRPr="00067012">
      <w:rPr>
        <w:sz w:val="18"/>
        <w:szCs w:val="18"/>
        <w:lang w:val="en-US"/>
      </w:rPr>
      <w:tab/>
    </w:r>
    <w:bookmarkStart w:id="11" w:name="AsiakirjanNimi2"/>
    <w:bookmarkEnd w:id="10"/>
    <w:r w:rsidRPr="00067012">
      <w:rPr>
        <w:sz w:val="18"/>
        <w:szCs w:val="18"/>
        <w:lang w:val="en-US"/>
      </w:rPr>
      <w:tab/>
    </w:r>
    <w:bookmarkStart w:id="12" w:name="LiiteNro"/>
    <w:bookmarkEnd w:id="11"/>
  </w:p>
  <w:bookmarkEnd w:id="12"/>
  <w:p w14:paraId="2CA288FF" w14:textId="77777777" w:rsidR="00FC73EF" w:rsidRPr="00067012" w:rsidRDefault="00FC73EF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  <w:lang w:val="en-US"/>
      </w:rPr>
    </w:pPr>
    <w:r w:rsidRPr="00067012">
      <w:rPr>
        <w:sz w:val="18"/>
        <w:szCs w:val="18"/>
        <w:lang w:val="en-US"/>
      </w:rPr>
      <w:tab/>
    </w:r>
    <w:bookmarkStart w:id="13" w:name="yksikkö"/>
    <w:bookmarkStart w:id="14" w:name="AsiakirjanNimi3"/>
    <w:bookmarkEnd w:id="13"/>
    <w:r w:rsidRPr="00067012">
      <w:rPr>
        <w:sz w:val="18"/>
        <w:szCs w:val="18"/>
        <w:lang w:val="en-US"/>
      </w:rPr>
      <w:tab/>
    </w:r>
    <w:bookmarkStart w:id="15" w:name="Asiatunnus"/>
    <w:bookmarkEnd w:id="14"/>
  </w:p>
  <w:p w14:paraId="0FA98179" w14:textId="77777777" w:rsidR="004A275E" w:rsidRDefault="004A275E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  <w:lang w:val="en-US"/>
      </w:rPr>
    </w:pPr>
    <w:bookmarkStart w:id="16" w:name="Yksikkö2"/>
    <w:bookmarkStart w:id="17" w:name="Yksikkö3"/>
    <w:bookmarkEnd w:id="15"/>
  </w:p>
  <w:p w14:paraId="2CA28900" w14:textId="7909394A" w:rsidR="00FC73EF" w:rsidRPr="00067012" w:rsidRDefault="00904667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  <w:lang w:val="en-US"/>
      </w:rPr>
    </w:pPr>
    <w:r w:rsidRPr="00067012">
      <w:rPr>
        <w:sz w:val="18"/>
        <w:szCs w:val="18"/>
        <w:lang w:val="en-US"/>
      </w:rPr>
      <w:t>Oulu University Hospital</w:t>
    </w:r>
    <w:r w:rsidR="00FC73EF" w:rsidRPr="00067012">
      <w:rPr>
        <w:sz w:val="18"/>
        <w:szCs w:val="18"/>
        <w:lang w:val="en-US"/>
      </w:rPr>
      <w:t xml:space="preserve"> /</w:t>
    </w:r>
    <w:r w:rsidR="004A275E">
      <w:rPr>
        <w:sz w:val="18"/>
        <w:szCs w:val="18"/>
        <w:lang w:val="en-US"/>
      </w:rPr>
      <w:t xml:space="preserve"> Infection</w:t>
    </w:r>
    <w:r w:rsidRPr="00067012">
      <w:rPr>
        <w:sz w:val="18"/>
        <w:szCs w:val="18"/>
        <w:lang w:val="en-US"/>
      </w:rPr>
      <w:t xml:space="preserve"> Unit</w:t>
    </w:r>
    <w:r w:rsidR="00FC73EF" w:rsidRPr="00067012">
      <w:rPr>
        <w:sz w:val="18"/>
        <w:szCs w:val="18"/>
        <w:lang w:val="en-US"/>
      </w:rPr>
      <w:tab/>
    </w:r>
    <w:bookmarkStart w:id="18" w:name="LuontiPvm"/>
    <w:bookmarkEnd w:id="16"/>
    <w:bookmarkEnd w:id="17"/>
    <w:r w:rsidR="004A275E">
      <w:rPr>
        <w:sz w:val="18"/>
        <w:szCs w:val="18"/>
        <w:lang w:val="en-US"/>
      </w:rPr>
      <w:t>02 July</w:t>
    </w:r>
    <w:r w:rsidR="00B235EE" w:rsidRPr="00067012">
      <w:rPr>
        <w:sz w:val="18"/>
        <w:szCs w:val="18"/>
        <w:lang w:val="en-US"/>
      </w:rPr>
      <w:t xml:space="preserve"> </w:t>
    </w:r>
    <w:r w:rsidR="004A275E">
      <w:rPr>
        <w:sz w:val="18"/>
        <w:szCs w:val="18"/>
        <w:lang w:val="en-US"/>
      </w:rPr>
      <w:t>2023</w:t>
    </w:r>
    <w:r w:rsidR="00FC73EF" w:rsidRPr="00067012">
      <w:rPr>
        <w:sz w:val="18"/>
        <w:szCs w:val="18"/>
        <w:lang w:val="en-US"/>
      </w:rPr>
      <w:tab/>
    </w:r>
    <w:bookmarkStart w:id="19" w:name="Julkisuus"/>
    <w:bookmarkEnd w:id="18"/>
  </w:p>
  <w:bookmarkEnd w:id="19"/>
  <w:p w14:paraId="2CA28901" w14:textId="299E8395" w:rsidR="00FC73EF" w:rsidRPr="00067012" w:rsidRDefault="004A275E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  <w:lang w:val="en-US"/>
      </w:rPr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9A17FF" wp14:editId="57EA503E">
              <wp:simplePos x="0" y="0"/>
              <wp:positionH relativeFrom="column">
                <wp:posOffset>-87465</wp:posOffset>
              </wp:positionH>
              <wp:positionV relativeFrom="paragraph">
                <wp:posOffset>94615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EA31C1" id="Suora yhdysviiva 1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7.45pt" to="503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" strokecolor="#00a9c8" strokeweight="1pt"/>
          </w:pict>
        </mc:Fallback>
      </mc:AlternateContent>
    </w:r>
  </w:p>
  <w:p w14:paraId="2CA28902" w14:textId="7B1D2EEF" w:rsidR="00FC73EF" w:rsidRPr="00067012" w:rsidRDefault="00FC73EF">
    <w:pPr>
      <w:spacing w:line="240" w:lineRule="exac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60861"/>
    <w:multiLevelType w:val="hybridMultilevel"/>
    <w:tmpl w:val="3FCE4592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A5072"/>
    <w:multiLevelType w:val="hybridMultilevel"/>
    <w:tmpl w:val="EEBC52C2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ED414C"/>
    <w:multiLevelType w:val="hybridMultilevel"/>
    <w:tmpl w:val="6CDCB35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3E8F"/>
    <w:multiLevelType w:val="hybridMultilevel"/>
    <w:tmpl w:val="549695A0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464800FF"/>
    <w:multiLevelType w:val="hybridMultilevel"/>
    <w:tmpl w:val="F02C8F50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00578"/>
    <w:multiLevelType w:val="hybridMultilevel"/>
    <w:tmpl w:val="FAD8D7B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26812"/>
    <w:multiLevelType w:val="hybridMultilevel"/>
    <w:tmpl w:val="7616B73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213AB3"/>
    <w:multiLevelType w:val="hybridMultilevel"/>
    <w:tmpl w:val="5FDE4AAE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1"/>
  </w:num>
  <w:num w:numId="7">
    <w:abstractNumId w:val="7"/>
  </w:num>
  <w:num w:numId="8">
    <w:abstractNumId w:val="21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9"/>
  </w:num>
  <w:num w:numId="14">
    <w:abstractNumId w:val="12"/>
  </w:num>
  <w:num w:numId="15">
    <w:abstractNumId w:val="15"/>
  </w:num>
  <w:num w:numId="16">
    <w:abstractNumId w:val="16"/>
  </w:num>
  <w:num w:numId="17">
    <w:abstractNumId w:val="18"/>
  </w:num>
  <w:num w:numId="18">
    <w:abstractNumId w:val="13"/>
  </w:num>
  <w:num w:numId="19">
    <w:abstractNumId w:val="8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AF"/>
    <w:rsid w:val="00004F15"/>
    <w:rsid w:val="00011199"/>
    <w:rsid w:val="00017943"/>
    <w:rsid w:val="0002784A"/>
    <w:rsid w:val="00034353"/>
    <w:rsid w:val="000356C5"/>
    <w:rsid w:val="0003625F"/>
    <w:rsid w:val="0003662A"/>
    <w:rsid w:val="00037F91"/>
    <w:rsid w:val="000609DB"/>
    <w:rsid w:val="00062CE8"/>
    <w:rsid w:val="00062F23"/>
    <w:rsid w:val="00067012"/>
    <w:rsid w:val="00072071"/>
    <w:rsid w:val="00076C9D"/>
    <w:rsid w:val="00077B18"/>
    <w:rsid w:val="00096B1A"/>
    <w:rsid w:val="000C476D"/>
    <w:rsid w:val="000C52D5"/>
    <w:rsid w:val="000D5870"/>
    <w:rsid w:val="000D6658"/>
    <w:rsid w:val="000E1A9E"/>
    <w:rsid w:val="000F1BF6"/>
    <w:rsid w:val="00100BFF"/>
    <w:rsid w:val="00101AC4"/>
    <w:rsid w:val="00117741"/>
    <w:rsid w:val="001334FC"/>
    <w:rsid w:val="001338E4"/>
    <w:rsid w:val="001353AC"/>
    <w:rsid w:val="00135B75"/>
    <w:rsid w:val="00137385"/>
    <w:rsid w:val="001430FF"/>
    <w:rsid w:val="00157FB2"/>
    <w:rsid w:val="00160D90"/>
    <w:rsid w:val="00170AA2"/>
    <w:rsid w:val="00175916"/>
    <w:rsid w:val="0018455C"/>
    <w:rsid w:val="00185CC6"/>
    <w:rsid w:val="001872AC"/>
    <w:rsid w:val="001C578E"/>
    <w:rsid w:val="001E03AD"/>
    <w:rsid w:val="002024F1"/>
    <w:rsid w:val="00217722"/>
    <w:rsid w:val="00244938"/>
    <w:rsid w:val="00267AA8"/>
    <w:rsid w:val="00275D71"/>
    <w:rsid w:val="00281189"/>
    <w:rsid w:val="0028168E"/>
    <w:rsid w:val="00297359"/>
    <w:rsid w:val="002A2B73"/>
    <w:rsid w:val="002C6975"/>
    <w:rsid w:val="002D3868"/>
    <w:rsid w:val="002E1C94"/>
    <w:rsid w:val="002E2DA0"/>
    <w:rsid w:val="002F73C4"/>
    <w:rsid w:val="0031054B"/>
    <w:rsid w:val="00330B03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B6371"/>
    <w:rsid w:val="003D506F"/>
    <w:rsid w:val="003D793E"/>
    <w:rsid w:val="00404D1D"/>
    <w:rsid w:val="004161F3"/>
    <w:rsid w:val="00422BF2"/>
    <w:rsid w:val="00426612"/>
    <w:rsid w:val="00446E35"/>
    <w:rsid w:val="004631D2"/>
    <w:rsid w:val="0047204B"/>
    <w:rsid w:val="00486393"/>
    <w:rsid w:val="004A275E"/>
    <w:rsid w:val="004A7FE1"/>
    <w:rsid w:val="004B0A07"/>
    <w:rsid w:val="004F07B9"/>
    <w:rsid w:val="00505C9A"/>
    <w:rsid w:val="005150CB"/>
    <w:rsid w:val="00540198"/>
    <w:rsid w:val="00562DC9"/>
    <w:rsid w:val="00563B9B"/>
    <w:rsid w:val="005763EB"/>
    <w:rsid w:val="00582B72"/>
    <w:rsid w:val="005951CD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1FAF"/>
    <w:rsid w:val="0062412C"/>
    <w:rsid w:val="00652740"/>
    <w:rsid w:val="00670BF6"/>
    <w:rsid w:val="00671DD6"/>
    <w:rsid w:val="0067379F"/>
    <w:rsid w:val="006A2B1D"/>
    <w:rsid w:val="006B0AD2"/>
    <w:rsid w:val="006B2EC4"/>
    <w:rsid w:val="006C7B52"/>
    <w:rsid w:val="006D307C"/>
    <w:rsid w:val="006F7653"/>
    <w:rsid w:val="00737119"/>
    <w:rsid w:val="0073748E"/>
    <w:rsid w:val="00740165"/>
    <w:rsid w:val="00747739"/>
    <w:rsid w:val="00750BBF"/>
    <w:rsid w:val="007608A1"/>
    <w:rsid w:val="00775802"/>
    <w:rsid w:val="0078514A"/>
    <w:rsid w:val="0079533E"/>
    <w:rsid w:val="00795491"/>
    <w:rsid w:val="007A3649"/>
    <w:rsid w:val="007B207F"/>
    <w:rsid w:val="007B3011"/>
    <w:rsid w:val="007D21D5"/>
    <w:rsid w:val="007E4333"/>
    <w:rsid w:val="007E5B57"/>
    <w:rsid w:val="007E7E7E"/>
    <w:rsid w:val="007F344F"/>
    <w:rsid w:val="007F7E93"/>
    <w:rsid w:val="00815992"/>
    <w:rsid w:val="008256CB"/>
    <w:rsid w:val="008308A4"/>
    <w:rsid w:val="00844C81"/>
    <w:rsid w:val="008515D1"/>
    <w:rsid w:val="00851E08"/>
    <w:rsid w:val="008750F6"/>
    <w:rsid w:val="008829D2"/>
    <w:rsid w:val="00886255"/>
    <w:rsid w:val="00896D6C"/>
    <w:rsid w:val="008A64FF"/>
    <w:rsid w:val="008B022B"/>
    <w:rsid w:val="008B2BFA"/>
    <w:rsid w:val="008B3F9D"/>
    <w:rsid w:val="008C57A8"/>
    <w:rsid w:val="008D5BA6"/>
    <w:rsid w:val="008D6777"/>
    <w:rsid w:val="008E0ACC"/>
    <w:rsid w:val="00904667"/>
    <w:rsid w:val="00915711"/>
    <w:rsid w:val="00916ADE"/>
    <w:rsid w:val="00930FB0"/>
    <w:rsid w:val="009339CB"/>
    <w:rsid w:val="00951AE2"/>
    <w:rsid w:val="00963CC8"/>
    <w:rsid w:val="00966994"/>
    <w:rsid w:val="00972FA4"/>
    <w:rsid w:val="00981260"/>
    <w:rsid w:val="00984F15"/>
    <w:rsid w:val="00987E8B"/>
    <w:rsid w:val="00990A3E"/>
    <w:rsid w:val="009A0B3A"/>
    <w:rsid w:val="009B0394"/>
    <w:rsid w:val="009C4ACE"/>
    <w:rsid w:val="009C5CA1"/>
    <w:rsid w:val="009E7F9F"/>
    <w:rsid w:val="009F2B62"/>
    <w:rsid w:val="009F43C2"/>
    <w:rsid w:val="00A054C2"/>
    <w:rsid w:val="00A05626"/>
    <w:rsid w:val="00A07416"/>
    <w:rsid w:val="00A14611"/>
    <w:rsid w:val="00A21EE3"/>
    <w:rsid w:val="00A35E61"/>
    <w:rsid w:val="00A65B5C"/>
    <w:rsid w:val="00A748EE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235EE"/>
    <w:rsid w:val="00B349E0"/>
    <w:rsid w:val="00B35104"/>
    <w:rsid w:val="00B4566A"/>
    <w:rsid w:val="00B50F03"/>
    <w:rsid w:val="00B5684B"/>
    <w:rsid w:val="00B7723E"/>
    <w:rsid w:val="00B862B5"/>
    <w:rsid w:val="00B866DF"/>
    <w:rsid w:val="00BE08C4"/>
    <w:rsid w:val="00BF0B61"/>
    <w:rsid w:val="00BF0C67"/>
    <w:rsid w:val="00BF3148"/>
    <w:rsid w:val="00C011FA"/>
    <w:rsid w:val="00C113F0"/>
    <w:rsid w:val="00C3681A"/>
    <w:rsid w:val="00C5473B"/>
    <w:rsid w:val="00C66439"/>
    <w:rsid w:val="00CA445A"/>
    <w:rsid w:val="00CC245C"/>
    <w:rsid w:val="00CC4C28"/>
    <w:rsid w:val="00CE08FD"/>
    <w:rsid w:val="00CE698E"/>
    <w:rsid w:val="00CF3B9E"/>
    <w:rsid w:val="00D30C52"/>
    <w:rsid w:val="00D3509A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0591"/>
    <w:rsid w:val="00DB4F02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10E64"/>
    <w:rsid w:val="00F11B87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73EF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A288D2"/>
  <w15:docId w15:val="{B6ED0950-4BFC-4358-8ED0-7D079206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unhideWhenUsed/>
    <w:rsid w:val="004A2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i:0#.w|oysnet\saynajja</DisplayName>
        <AccountId>9384</AccountId>
        <AccountType/>
      </UserInfo>
      <UserInfo>
        <DisplayName>i:0#.w|oysnet\ukkolasi</DisplayName>
        <AccountId>246</AccountId>
        <AccountType/>
      </UserInfo>
      <UserInfo>
        <DisplayName>i:0#.w|oysnet\jarvinra</DisplayName>
        <AccountId>234</AccountId>
        <AccountType/>
      </UserInfo>
      <UserInfo>
        <DisplayName>i:0#.w|oysnet\laurilhm</DisplayName>
        <AccountId>1726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168</Value>
      <Value>166</Value>
      <Value>46</Value>
      <Value>759</Value>
      <Value>182</Value>
      <Value>42</Value>
      <Value>1365</Value>
      <Value>760</Value>
      <Value>20</Value>
      <Value>1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_dlc_DocId xmlns="d3e50268-7799-48af-83c3-9a9b063078bc">MUAVRSSTWASF-711265460-212</_dlc_DocId>
    <_dlc_DocIdUrl xmlns="d3e50268-7799-48af-83c3-9a9b063078bc">
      <Url>https://internet.oysnet.ppshp.fi/dokumentit/_layouts/15/DocIdRedir.aspx?ID=MUAVRSSTWASF-711265460-212</Url>
      <Description>MUAVRSSTWASF-711265460-212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pa7e7d0fcfad4aa78a62dd1f52bdaa2b xmlns="d3e50268-7799-48af-83c3-9a9b063078bc">
      <Terms xmlns="http://schemas.microsoft.com/office/infopath/2007/PartnerControls"/>
    </pa7e7d0fcfad4aa78a62dd1f52bdaa2b>
    <bed6187e51e544269109ff5c30eb1037 xmlns="d3e50268-7799-48af-83c3-9a9b063078bc">
      <Terms xmlns="http://schemas.microsoft.com/office/infopath/2007/PartnerControls"/>
    </bed6187e51e544269109ff5c30eb1037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3827AE6-5820-4B21-AE9E-23AEE221BCF0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50268-7799-48af-83c3-9a9b063078b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9A9D94-3E4E-4201-BB8A-34C5DF79F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F9C08-01E8-4BB7-BA1A-41881BD189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EE0BB4B-26F8-497F-9552-CC9786D34F4B}"/>
</file>

<file path=customXml/itemProps5.xml><?xml version="1.0" encoding="utf-8"?>
<ds:datastoreItem xmlns:ds="http://schemas.openxmlformats.org/officeDocument/2006/customXml" ds:itemID="{BCC25F80-4FA7-45A6-B8B7-B1F9BE7E7AE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78BA61C-C05E-48A8-BD82-A21369C6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ENGL Käsi- ja yskimishygienia sairaalavierailulla</vt:lpstr>
    </vt:vector>
  </TitlesOfParts>
  <Company>ppshp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Käsi- ja yskimishygienia sairaalavierailulla ENGLANTI</dc:title>
  <dc:creator>Monetra Oy Tulkkipalvelu</dc:creator>
  <cp:keywords>käsihygienia; omaisille; yskiminen</cp:keywords>
  <cp:lastModifiedBy>Holappa Jatta</cp:lastModifiedBy>
  <cp:revision>5</cp:revision>
  <cp:lastPrinted>2016-10-26T10:24:00Z</cp:lastPrinted>
  <dcterms:created xsi:type="dcterms:W3CDTF">2023-06-02T07:04:00Z</dcterms:created>
  <dcterms:modified xsi:type="dcterms:W3CDTF">2023-06-02T07:36:00Z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962bfdc2-d262-4258-b6c9-40e2b9e90c51</vt:lpwstr>
  </property>
  <property fmtid="{D5CDD505-2E9C-101B-9397-08002B2CF9AE}" pid="4" name="TaxKeyword">
    <vt:lpwstr>760;#yskiminen|822d93d9-e528-4c14-8ed7-32d4a2542b13;#759;#omaisille|dd5de498-8853-43fd-88e5-2c386f27e9e3;#182;#käsihygienia|c4375ec2-c201-441a-bee3-77784c423aad</vt:lpwstr>
  </property>
  <property fmtid="{D5CDD505-2E9C-101B-9397-08002B2CF9AE}" pid="5" name="Turvallisuusohje (sisältötyypin metatieto)">
    <vt:lpwstr>1872;#Infektioiden torjuntaohje|0d0e6bf6-1ec4-4656-93f8-87d46c65409f</vt:lpwstr>
  </property>
  <property fmtid="{D5CDD505-2E9C-101B-9397-08002B2CF9AE}" pid="6" name="Toimenpidekoodit">
    <vt:lpwstr/>
  </property>
  <property fmtid="{D5CDD505-2E9C-101B-9397-08002B2CF9AE}" pid="7" name="Kohde- / työntekijäryhmä">
    <vt:lpwstr>42;#Potilaan hoitoon osallistuva henkilöstö|21074a2b-1b44-417e-9c72-4d731d4c7a78</vt:lpwstr>
  </property>
  <property fmtid="{D5CDD505-2E9C-101B-9397-08002B2CF9AE}" pid="8" name="ICD 10 tautiluokitus">
    <vt:lpwstr/>
  </property>
  <property fmtid="{D5CDD505-2E9C-101B-9397-08002B2CF9AE}" pid="9" name="Suuronnettomuusohjeen hälytystaso (sisältötyypin metatieto)">
    <vt:lpwstr/>
  </property>
  <property fmtid="{D5CDD505-2E9C-101B-9397-08002B2CF9AE}" pid="10" name="Organisaatiotieto">
    <vt:lpwstr>166;#Infektioyksikkö|d873b9ee-c5a1-43a5-91cd-d45393df5f8c</vt:lpwstr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Organisaatiotiedon tarkennus toiminnan mukaan">
    <vt:lpwstr>168;#Infektioiden torjunta|d1bdb641-a1c1-4abf-b66a-298a776eaddb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Toiminnanohjauskäsikirja">
    <vt:lpwstr>1365;#5.3.1 Hoito|4bf943a6-7124-4feb-85b2-218cfd7fe788</vt:lpwstr>
  </property>
  <property fmtid="{D5CDD505-2E9C-101B-9397-08002B2CF9AE}" pid="16" name="fd5f16720f694364b28ff23026e0e83a">
    <vt:lpwstr/>
  </property>
  <property fmtid="{D5CDD505-2E9C-101B-9397-08002B2CF9AE}" pid="17" name="pa7e7d0fcfad4aa78a62dd1f52bdaa2b">
    <vt:lpwstr/>
  </property>
  <property fmtid="{D5CDD505-2E9C-101B-9397-08002B2CF9AE}" pid="18" name="Ryhmät, toimikunnat, toimielimet">
    <vt:lpwstr/>
  </property>
  <property fmtid="{D5CDD505-2E9C-101B-9397-08002B2CF9AE}" pid="19" name="Lomake (sisältötyypin metatieto)">
    <vt:lpwstr/>
  </property>
  <property fmtid="{D5CDD505-2E9C-101B-9397-08002B2CF9AE}" pid="20" name="ic6bc8d34e3d4057aca385059532903a">
    <vt:lpwstr/>
  </property>
  <property fmtid="{D5CDD505-2E9C-101B-9397-08002B2CF9AE}" pid="21" name="k4e9121687cc4b56965762a7477201cc">
    <vt:lpwstr/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k09de3a1cc2f4c07ac782028d7b4801e">
    <vt:lpwstr/>
  </property>
  <property fmtid="{D5CDD505-2E9C-101B-9397-08002B2CF9AE}" pid="25" name="Kohdeorganisaatio">
    <vt:lpwstr>1;#Pohjois-Pohjanmaan sairaanhoitopiiri|be8cbbf1-c5fa-44e0-8d6c-f88ba4a3bcc6</vt:lpwstr>
  </property>
  <property fmtid="{D5CDD505-2E9C-101B-9397-08002B2CF9AE}" pid="26" name="TemplateUrl">
    <vt:lpwstr/>
  </property>
  <property fmtid="{D5CDD505-2E9C-101B-9397-08002B2CF9AE}" pid="27" name="Henkilöstöohje (sisältötyypin metatieto)">
    <vt:lpwstr/>
  </property>
  <property fmtid="{D5CDD505-2E9C-101B-9397-08002B2CF9AE}" pid="28" name="Potilasohje (sisältötyypin metatieto)">
    <vt:lpwstr>46;#Lähetetään myös e-kirjeenä|4ab2959f-3c3b-4e70-8717-2496364b7298</vt:lpwstr>
  </property>
  <property fmtid="{D5CDD505-2E9C-101B-9397-08002B2CF9AE}" pid="29" name="Kuvantamisen ohjeen tutkimusryhmät (sisältötyypin metatieto)">
    <vt:lpwstr/>
  </property>
  <property fmtid="{D5CDD505-2E9C-101B-9397-08002B2CF9AE}" pid="30" name="TaxKeywordTaxHTField">
    <vt:lpwstr>yskiminen|822d93d9-e528-4c14-8ed7-32d4a2542b13;omaisille|dd5de498-8853-43fd-88e5-2c386f27e9e3;käsihygienia|c4375ec2-c201-441a-bee3-77784c423aad</vt:lpwstr>
  </property>
  <property fmtid="{D5CDD505-2E9C-101B-9397-08002B2CF9AE}" pid="31" name="Order">
    <vt:r8>367200</vt:r8>
  </property>
  <property fmtid="{D5CDD505-2E9C-101B-9397-08002B2CF9AE}" pid="32" name="SharedWithUsers">
    <vt:lpwstr/>
  </property>
  <property fmtid="{D5CDD505-2E9C-101B-9397-08002B2CF9AE}" pid="33" name="MEO">
    <vt:lpwstr/>
  </property>
  <property fmtid="{D5CDD505-2E9C-101B-9397-08002B2CF9AE}" pid="34" name="Kriisiviestintä">
    <vt:lpwstr/>
  </property>
</Properties>
</file>